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45" w:rsidRDefault="00F56045" w:rsidP="00F56045">
      <w:pPr>
        <w:rPr>
          <w:bCs/>
          <w:color w:val="000000"/>
        </w:rPr>
      </w:pPr>
      <w:r w:rsidRPr="00F421CF">
        <w:rPr>
          <w:i/>
          <w:color w:val="000000"/>
        </w:rPr>
        <w:t>A sokaságból sokan hittek benne, és ezt mondták: „</w:t>
      </w:r>
      <w:proofErr w:type="gramStart"/>
      <w:r w:rsidRPr="00F421CF">
        <w:rPr>
          <w:i/>
          <w:color w:val="000000"/>
        </w:rPr>
        <w:t>A</w:t>
      </w:r>
      <w:proofErr w:type="gramEnd"/>
      <w:r w:rsidRPr="00F421CF">
        <w:rPr>
          <w:i/>
          <w:color w:val="000000"/>
        </w:rPr>
        <w:t xml:space="preserve"> Krisztus, amikor eljön, tesz-e több jelt, mint amennyit ez tett?”</w:t>
      </w:r>
      <w:r w:rsidRPr="00F421CF">
        <w:rPr>
          <w:color w:val="000000"/>
        </w:rPr>
        <w:t xml:space="preserve"> </w:t>
      </w:r>
      <w:r w:rsidRPr="00F421CF">
        <w:rPr>
          <w:bCs/>
          <w:color w:val="000000"/>
        </w:rPr>
        <w:t>(Jn 7,31)</w:t>
      </w:r>
    </w:p>
    <w:p w:rsidR="00F56045" w:rsidRDefault="00F56045" w:rsidP="00F56045">
      <w:pPr>
        <w:pStyle w:val="Nincstrkz"/>
        <w:rPr>
          <w:bCs/>
          <w:color w:val="000000"/>
        </w:rPr>
      </w:pPr>
      <w:r>
        <w:rPr>
          <w:bCs/>
          <w:color w:val="000000"/>
        </w:rPr>
        <w:t>A néptömeg jelentős része hitt Jézusban. Ma is van lehetőség hinni benne és sokan vannak azok, akik hisznek is. Nem ezt tapasztaljuk magunk körül, de ettől még tény.</w:t>
      </w:r>
    </w:p>
    <w:p w:rsidR="00F56045" w:rsidRDefault="00F56045" w:rsidP="00F56045">
      <w:pPr>
        <w:pStyle w:val="Nincstrkz"/>
        <w:rPr>
          <w:bCs/>
          <w:color w:val="000000"/>
        </w:rPr>
      </w:pPr>
      <w:r>
        <w:rPr>
          <w:bCs/>
          <w:color w:val="000000"/>
        </w:rPr>
        <w:t>Hitük azonban nem Jézusban</w:t>
      </w:r>
      <w:r w:rsidR="00224CF8">
        <w:rPr>
          <w:bCs/>
          <w:color w:val="000000"/>
        </w:rPr>
        <w:t>,</w:t>
      </w:r>
      <w:r>
        <w:rPr>
          <w:bCs/>
          <w:color w:val="000000"/>
        </w:rPr>
        <w:t xml:space="preserve"> mint Megváltóban gyökerezett, hanem a jelek sokasága győzte meg őket. A jelekből felismerték Jézusban a megígért Krisztust. A hirdetett örömüzenet eredetiségét a jelek bizonyítják. </w:t>
      </w:r>
    </w:p>
    <w:p w:rsidR="00F56045" w:rsidRDefault="00F56045" w:rsidP="00F56045">
      <w:pPr>
        <w:pStyle w:val="Nincstrkz"/>
        <w:rPr>
          <w:bCs/>
          <w:color w:val="000000"/>
        </w:rPr>
      </w:pPr>
    </w:p>
    <w:p w:rsidR="00F56045" w:rsidRDefault="00F56045" w:rsidP="00F56045">
      <w:pPr>
        <w:pStyle w:val="Nincstrkz"/>
        <w:rPr>
          <w:bCs/>
          <w:color w:val="000000"/>
        </w:rPr>
      </w:pPr>
      <w:bookmarkStart w:id="0" w:name="_GoBack"/>
      <w:r>
        <w:rPr>
          <w:bCs/>
          <w:color w:val="000000"/>
        </w:rPr>
        <w:t>Hinni Benne, mint a Megváltóban – ma is nyitott lehetőség mindenki számára. Akkor is voltak és ma is vannak, akik lenézték azokat, akik hittel tekintenek Jézusra. Nem az emberek véleménye a döntő, hanem Isten ítélete. Bibliánk szerint: aki Jézusban hisz és megkeresztelkedik, üdvözül (</w:t>
      </w:r>
      <w:proofErr w:type="spellStart"/>
      <w:r>
        <w:rPr>
          <w:bCs/>
          <w:color w:val="000000"/>
        </w:rPr>
        <w:t>Mk</w:t>
      </w:r>
      <w:proofErr w:type="spellEnd"/>
      <w:r>
        <w:rPr>
          <w:bCs/>
          <w:color w:val="000000"/>
        </w:rPr>
        <w:t xml:space="preserve"> 16,</w:t>
      </w:r>
      <w:proofErr w:type="spellStart"/>
      <w:r>
        <w:rPr>
          <w:bCs/>
          <w:color w:val="000000"/>
        </w:rPr>
        <w:t>16</w:t>
      </w:r>
      <w:proofErr w:type="spellEnd"/>
      <w:r>
        <w:rPr>
          <w:bCs/>
          <w:color w:val="000000"/>
        </w:rPr>
        <w:t>). Te közéjük tartozol?</w:t>
      </w:r>
      <w:bookmarkEnd w:id="0"/>
      <w:r>
        <w:rPr>
          <w:bCs/>
          <w:color w:val="000000"/>
        </w:rPr>
        <w:t xml:space="preserve"> </w:t>
      </w:r>
      <w:r w:rsidRPr="001923B5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5"/>
    <w:rsid w:val="00186D62"/>
    <w:rsid w:val="00224CF8"/>
    <w:rsid w:val="00EB3FAB"/>
    <w:rsid w:val="00F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80D1E-EAED-49EE-8678-2E0A623F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60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3</cp:revision>
  <dcterms:created xsi:type="dcterms:W3CDTF">2015-09-07T10:07:00Z</dcterms:created>
  <dcterms:modified xsi:type="dcterms:W3CDTF">2015-09-07T20:15:00Z</dcterms:modified>
</cp:coreProperties>
</file>